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16A" w:rsidRDefault="00C4042A">
      <w:r>
        <w:t>Living real estate</w:t>
      </w:r>
    </w:p>
    <w:p w:rsidR="000605FA" w:rsidRDefault="000605FA"/>
    <w:p w:rsidR="00C4042A" w:rsidRDefault="00C4042A">
      <w:r>
        <w:t xml:space="preserve">Foto </w:t>
      </w:r>
      <w:r w:rsidR="000605FA">
        <w:t xml:space="preserve">di Noemi </w:t>
      </w:r>
      <w:r>
        <w:t>Pagani</w:t>
      </w:r>
    </w:p>
    <w:p w:rsidR="000605FA" w:rsidRDefault="00897DF8">
      <w:r>
        <w:t>Testo di Nicoletta R</w:t>
      </w:r>
      <w:r w:rsidR="000605FA">
        <w:t>omano</w:t>
      </w:r>
    </w:p>
    <w:p w:rsidR="00C4042A" w:rsidRDefault="00C4042A"/>
    <w:p w:rsidR="00C4042A" w:rsidRPr="000605FA" w:rsidRDefault="00C4042A">
      <w:pPr>
        <w:rPr>
          <w:b/>
        </w:rPr>
      </w:pPr>
      <w:r w:rsidRPr="000605FA">
        <w:rPr>
          <w:b/>
        </w:rPr>
        <w:t>3 pag</w:t>
      </w:r>
    </w:p>
    <w:p w:rsidR="003E1404" w:rsidRDefault="003E1404"/>
    <w:p w:rsidR="003E1404" w:rsidRPr="00B107E6" w:rsidRDefault="003E1404">
      <w:pPr>
        <w:rPr>
          <w:b/>
        </w:rPr>
      </w:pPr>
      <w:r w:rsidRPr="00B107E6">
        <w:rPr>
          <w:b/>
        </w:rPr>
        <w:t>Pag 1 six</w:t>
      </w:r>
    </w:p>
    <w:p w:rsidR="00C4042A" w:rsidRDefault="00C4042A"/>
    <w:p w:rsidR="00C4042A" w:rsidRPr="000605FA" w:rsidRDefault="00C4042A">
      <w:pPr>
        <w:rPr>
          <w:b/>
        </w:rPr>
      </w:pPr>
      <w:r w:rsidRPr="000605FA">
        <w:rPr>
          <w:b/>
        </w:rPr>
        <w:t>Vivere il centro città</w:t>
      </w:r>
    </w:p>
    <w:p w:rsidR="00C4042A" w:rsidRPr="000605FA" w:rsidRDefault="00C4042A">
      <w:pPr>
        <w:rPr>
          <w:b/>
        </w:rPr>
      </w:pPr>
      <w:r w:rsidRPr="000605FA">
        <w:rPr>
          <w:b/>
        </w:rPr>
        <w:t>con signorilità</w:t>
      </w:r>
    </w:p>
    <w:p w:rsidR="002563D8" w:rsidRPr="000605FA" w:rsidRDefault="002563D8">
      <w:pPr>
        <w:rPr>
          <w:b/>
        </w:rPr>
      </w:pPr>
    </w:p>
    <w:p w:rsidR="002563D8" w:rsidRDefault="003E1404">
      <w:r>
        <w:t xml:space="preserve">1569 o 1572 </w:t>
      </w:r>
      <w:r w:rsidR="004D0EBA">
        <w:t>o 551</w:t>
      </w:r>
    </w:p>
    <w:p w:rsidR="00C4042A" w:rsidRDefault="00C4042A"/>
    <w:p w:rsidR="00C4042A" w:rsidRDefault="00C4042A">
      <w:pPr>
        <w:rPr>
          <w:b/>
        </w:rPr>
      </w:pPr>
      <w:r w:rsidRPr="00C4042A">
        <w:rPr>
          <w:b/>
        </w:rPr>
        <w:t>Abitare in un silenzioso parco secolare a pochi passi dal cuore cittadino in un ambiente che ispira un’eleganza senza tempo</w:t>
      </w:r>
      <w:r w:rsidR="00B107E6">
        <w:rPr>
          <w:b/>
        </w:rPr>
        <w:t>. U</w:t>
      </w:r>
      <w:r w:rsidR="00C72ECD">
        <w:rPr>
          <w:b/>
        </w:rPr>
        <w:t>n sogno</w:t>
      </w:r>
      <w:r w:rsidR="00897DF8">
        <w:rPr>
          <w:b/>
        </w:rPr>
        <w:t xml:space="preserve">? No, </w:t>
      </w:r>
      <w:r w:rsidRPr="00C4042A">
        <w:rPr>
          <w:b/>
        </w:rPr>
        <w:t xml:space="preserve">una realtà. </w:t>
      </w:r>
    </w:p>
    <w:p w:rsidR="00C4042A" w:rsidRDefault="00C4042A">
      <w:pPr>
        <w:rPr>
          <w:b/>
        </w:rPr>
      </w:pPr>
    </w:p>
    <w:p w:rsidR="00C72ECD" w:rsidRDefault="00C4042A">
      <w:r w:rsidRPr="00C4042A">
        <w:t xml:space="preserve"> “Le querce”</w:t>
      </w:r>
      <w:r>
        <w:t xml:space="preserve">, </w:t>
      </w:r>
      <w:r w:rsidR="002B0494">
        <w:t>il prestigioso condominio in cui</w:t>
      </w:r>
      <w:r>
        <w:t xml:space="preserve"> aleggia l’aura di un glorioso passato</w:t>
      </w:r>
      <w:r w:rsidR="00DF0AB5">
        <w:t xml:space="preserve"> e di un nome che ha fa</w:t>
      </w:r>
      <w:r w:rsidR="00897DF8">
        <w:t xml:space="preserve">tto la storia di Varese. Dove un tempo </w:t>
      </w:r>
      <w:r w:rsidR="00DF0AB5">
        <w:t xml:space="preserve">si ergeva la maestosa dimora del Comm.Ermenegildo Trolli, </w:t>
      </w:r>
      <w:r w:rsidR="00E652CB" w:rsidRPr="00B53D32">
        <w:rPr>
          <w:rFonts w:cs="Times New Roman"/>
          <w:color w:val="2D2D2D"/>
          <w:szCs w:val="24"/>
          <w:shd w:val="clear" w:color="auto" w:fill="FFFFFF"/>
        </w:rPr>
        <w:t xml:space="preserve">esponente di spicco </w:t>
      </w:r>
      <w:r w:rsidR="00B53D32">
        <w:rPr>
          <w:rFonts w:cs="Times New Roman"/>
          <w:color w:val="2D2D2D"/>
          <w:szCs w:val="24"/>
          <w:shd w:val="clear" w:color="auto" w:fill="FFFFFF"/>
        </w:rPr>
        <w:t xml:space="preserve">di quella generazione che ha </w:t>
      </w:r>
      <w:r w:rsidR="00E652CB" w:rsidRPr="00B53D32">
        <w:rPr>
          <w:rFonts w:cs="Times New Roman"/>
          <w:color w:val="2D2D2D"/>
          <w:szCs w:val="24"/>
          <w:shd w:val="clear" w:color="auto" w:fill="FFFFFF"/>
        </w:rPr>
        <w:t>coraggiosamente investito intelligenza e risorse nel lavoro</w:t>
      </w:r>
      <w:r w:rsidR="00B53D32">
        <w:rPr>
          <w:rFonts w:cs="Times New Roman"/>
          <w:color w:val="2D2D2D"/>
          <w:szCs w:val="24"/>
          <w:shd w:val="clear" w:color="auto" w:fill="FFFFFF"/>
        </w:rPr>
        <w:t>, rendendo nota</w:t>
      </w:r>
      <w:r w:rsidR="00DF0AB5">
        <w:t xml:space="preserve"> </w:t>
      </w:r>
      <w:r w:rsidR="00B53D32">
        <w:t>la città in tutto il mondo grazie a</w:t>
      </w:r>
      <w:r w:rsidR="00DF0AB5">
        <w:t>l Calzaturifi</w:t>
      </w:r>
      <w:r w:rsidR="002B0494">
        <w:t xml:space="preserve">cio di Varese, </w:t>
      </w:r>
      <w:r w:rsidR="003A7DF3">
        <w:t xml:space="preserve">oggi </w:t>
      </w:r>
      <w:r w:rsidR="00B53D32">
        <w:t>spicca</w:t>
      </w:r>
      <w:r w:rsidR="002B0494">
        <w:t xml:space="preserve"> questo imponente compound progettato dall’arch</w:t>
      </w:r>
      <w:r w:rsidR="00897DF8">
        <w:t xml:space="preserve"> Carlo Segre,</w:t>
      </w:r>
      <w:r w:rsidR="003A7DF3">
        <w:t xml:space="preserve"> firma </w:t>
      </w:r>
      <w:r w:rsidR="00897DF8">
        <w:t>autorevole di</w:t>
      </w:r>
      <w:r w:rsidR="003A7DF3">
        <w:t xml:space="preserve"> significativi esempi di arch</w:t>
      </w:r>
      <w:r w:rsidR="00897DF8">
        <w:t>itettura. “Le Querce” rimane</w:t>
      </w:r>
      <w:r w:rsidR="003A7DF3">
        <w:t xml:space="preserve"> uno dei più importanti progetti varesini della fine del secolo scorso: allora considerato avveniristico, ha sfidato il tempo rimanendo di grande attualità</w:t>
      </w:r>
      <w:r w:rsidR="00897DF8">
        <w:t>,</w:t>
      </w:r>
      <w:r w:rsidR="002B0494">
        <w:t xml:space="preserve"> </w:t>
      </w:r>
      <w:r w:rsidR="00897DF8">
        <w:t xml:space="preserve">il cui pregio è di </w:t>
      </w:r>
      <w:r w:rsidR="003A7DF3">
        <w:t xml:space="preserve">aver saputo </w:t>
      </w:r>
      <w:r w:rsidR="002B0494">
        <w:t>trasmettere la personalità di questa famiglia di grandi e illuminati imprenditori</w:t>
      </w:r>
      <w:r w:rsidR="00897DF8">
        <w:t>,</w:t>
      </w:r>
      <w:r w:rsidR="002B0494">
        <w:t xml:space="preserve"> per i quali discrezione ed eleganza erano di rigore. Ogni unità abitativa gode infatti </w:t>
      </w:r>
      <w:r w:rsidR="003A7DF3">
        <w:t>di una privacy totale, persino negli spazi esterni come i</w:t>
      </w:r>
      <w:r w:rsidR="002B0494">
        <w:t xml:space="preserve"> terrazzi, disegnati ad arte </w:t>
      </w:r>
      <w:r w:rsidR="00897DF8">
        <w:t xml:space="preserve">e </w:t>
      </w:r>
      <w:r w:rsidR="002B0494">
        <w:t xml:space="preserve">con vista sul parco silenzioso. </w:t>
      </w:r>
    </w:p>
    <w:p w:rsidR="003E1404" w:rsidRDefault="003E1404"/>
    <w:p w:rsidR="00B107E6" w:rsidRDefault="00B107E6" w:rsidP="00B107E6">
      <w:r>
        <w:t>493 un piccolo</w:t>
      </w:r>
    </w:p>
    <w:p w:rsidR="00B107E6" w:rsidRDefault="00B107E6" w:rsidP="00B107E6">
      <w:r>
        <w:t xml:space="preserve">Dida: La hall in stile classico si fonde con la zona d’accoglienza. </w:t>
      </w:r>
    </w:p>
    <w:p w:rsidR="00B107E6" w:rsidRDefault="00B107E6" w:rsidP="00B107E6"/>
    <w:p w:rsidR="00B107E6" w:rsidRDefault="00B107E6" w:rsidP="00B107E6">
      <w:r>
        <w:t xml:space="preserve"> + 496 in grande</w:t>
      </w:r>
    </w:p>
    <w:p w:rsidR="00B107E6" w:rsidRDefault="00B107E6" w:rsidP="00B107E6">
      <w:r>
        <w:t xml:space="preserve">Dida: Lo spazio living: una sinfonia di tonalità </w:t>
      </w:r>
      <w:r w:rsidR="00897DF8">
        <w:t>soft e un arredamento che invoglia ad</w:t>
      </w:r>
      <w:r>
        <w:t xml:space="preserve"> una certa “douceur de vivre”.</w:t>
      </w:r>
    </w:p>
    <w:p w:rsidR="003A7007" w:rsidRDefault="00897DF8">
      <w:r>
        <w:t>A</w:t>
      </w:r>
      <w:r w:rsidR="00B107E6">
        <w:t>l quarto dei sei piani che compongono la struttura,</w:t>
      </w:r>
      <w:r w:rsidR="002B0494">
        <w:t xml:space="preserve"> </w:t>
      </w:r>
      <w:r w:rsidR="0010710C">
        <w:t xml:space="preserve">un </w:t>
      </w:r>
      <w:r w:rsidR="002B0494">
        <w:t>appartamento</w:t>
      </w:r>
      <w:r w:rsidR="00DF0AB5">
        <w:t xml:space="preserve"> di 1</w:t>
      </w:r>
      <w:r w:rsidR="003A7DF3">
        <w:t>40 mq, parzialmente arredato,</w:t>
      </w:r>
      <w:r w:rsidR="00C72ECD">
        <w:t xml:space="preserve"> gode di un</w:t>
      </w:r>
      <w:r w:rsidR="00DF0AB5">
        <w:t xml:space="preserve"> terrazzo fruibile cui si accede dal vasto e luminoso spazio living</w:t>
      </w:r>
      <w:r w:rsidR="0010710C">
        <w:t>. Ed è proprio la grande luminosità degli spazi che sorprende e gratifica lo sguardo</w:t>
      </w:r>
      <w:r w:rsidR="003A7DF3">
        <w:t>,</w:t>
      </w:r>
      <w:r w:rsidR="0010710C">
        <w:t xml:space="preserve"> troppo avvezzo all’esiguità dei vani delle unità immobiliari </w:t>
      </w:r>
      <w:r w:rsidR="003A7DF3">
        <w:t>di attuale costruzione</w:t>
      </w:r>
      <w:r w:rsidR="003A7007">
        <w:t>.</w:t>
      </w:r>
    </w:p>
    <w:p w:rsidR="003A7007" w:rsidRDefault="003A7007"/>
    <w:p w:rsidR="004F4DBC" w:rsidRDefault="004F4DBC">
      <w:r>
        <w:t>504</w:t>
      </w:r>
    </w:p>
    <w:p w:rsidR="002563D8" w:rsidRDefault="00B107E6">
      <w:r>
        <w:t xml:space="preserve"> La b</w:t>
      </w:r>
      <w:r w:rsidR="007A4213">
        <w:t>iblioteca</w:t>
      </w:r>
      <w:r w:rsidR="00692DA5">
        <w:t xml:space="preserve"> </w:t>
      </w:r>
      <w:r w:rsidR="00897DF8">
        <w:t>con televisore integrato rende</w:t>
      </w:r>
      <w:r w:rsidR="007A4213">
        <w:t xml:space="preserve"> il tutto estremamente confortevole pur mantenendo un carattere signorile.</w:t>
      </w:r>
    </w:p>
    <w:p w:rsidR="002563D8" w:rsidRDefault="002563D8">
      <w:r>
        <w:t>505</w:t>
      </w:r>
    </w:p>
    <w:p w:rsidR="002563D8" w:rsidRDefault="002563D8">
      <w:r>
        <w:t>L’angolo pranzo</w:t>
      </w:r>
      <w:r w:rsidR="00214CE1">
        <w:t xml:space="preserve"> si distacca armoniosamente dalla zona salotto grazie ad una </w:t>
      </w:r>
      <w:r w:rsidR="00897DF8">
        <w:t>sapiente scelta cromatica.</w:t>
      </w:r>
      <w:r w:rsidR="00214CE1">
        <w:t xml:space="preserve"> </w:t>
      </w:r>
    </w:p>
    <w:p w:rsidR="00D238CE" w:rsidRDefault="00D238CE"/>
    <w:p w:rsidR="00D238CE" w:rsidRDefault="00D238CE">
      <w:r>
        <w:t>499</w:t>
      </w:r>
      <w:r w:rsidR="008805FE">
        <w:t xml:space="preserve"> + 508</w:t>
      </w:r>
    </w:p>
    <w:p w:rsidR="00D238CE" w:rsidRDefault="00D238CE">
      <w:r>
        <w:lastRenderedPageBreak/>
        <w:t>Il terrazzo di perfette propo</w:t>
      </w:r>
      <w:r w:rsidR="00905BD6">
        <w:t>rzioni co</w:t>
      </w:r>
      <w:r>
        <w:t>n accesso diretto dallo spazio living</w:t>
      </w:r>
    </w:p>
    <w:p w:rsidR="00905BD6" w:rsidRDefault="00905BD6"/>
    <w:p w:rsidR="00B107E6" w:rsidRPr="00B107E6" w:rsidRDefault="00B107E6">
      <w:pPr>
        <w:rPr>
          <w:b/>
        </w:rPr>
      </w:pPr>
      <w:r w:rsidRPr="00B107E6">
        <w:rPr>
          <w:b/>
        </w:rPr>
        <w:t>Pag 2</w:t>
      </w:r>
    </w:p>
    <w:p w:rsidR="00B107E6" w:rsidRDefault="00B107E6"/>
    <w:p w:rsidR="00905BD6" w:rsidRDefault="00905BD6">
      <w:r>
        <w:t>519</w:t>
      </w:r>
      <w:r w:rsidR="001530A4">
        <w:t xml:space="preserve"> + 509</w:t>
      </w:r>
    </w:p>
    <w:p w:rsidR="00905BD6" w:rsidRDefault="00905BD6">
      <w:r>
        <w:t>Le zone di disimpegno con le boiseries raffinate riflettono lo stile della maison.</w:t>
      </w:r>
    </w:p>
    <w:p w:rsidR="00B107E6" w:rsidRDefault="00B107E6"/>
    <w:p w:rsidR="002563D8" w:rsidRDefault="002563D8">
      <w:r>
        <w:t>511 + 513 + 516</w:t>
      </w:r>
    </w:p>
    <w:p w:rsidR="002563D8" w:rsidRDefault="00E77337">
      <w:r>
        <w:t xml:space="preserve">La camera da letto padronale, </w:t>
      </w:r>
      <w:r w:rsidR="00F46BB8">
        <w:t>dalla fresca</w:t>
      </w:r>
      <w:r w:rsidR="002563D8">
        <w:t xml:space="preserve"> e riposant</w:t>
      </w:r>
      <w:r w:rsidR="00F46BB8">
        <w:t>e tonalità verde giada dal gusto un po' francese è dotata di dressing</w:t>
      </w:r>
      <w:r>
        <w:t xml:space="preserve"> e</w:t>
      </w:r>
      <w:r w:rsidR="00897DF8">
        <w:t>d</w:t>
      </w:r>
      <w:r>
        <w:t xml:space="preserve"> ha accesso al</w:t>
      </w:r>
      <w:r w:rsidR="002563D8">
        <w:t xml:space="preserve"> balcone. </w:t>
      </w:r>
    </w:p>
    <w:p w:rsidR="008B5166" w:rsidRDefault="008B5166"/>
    <w:p w:rsidR="002563D8" w:rsidRDefault="002563D8">
      <w:r>
        <w:t>535 + 541</w:t>
      </w:r>
    </w:p>
    <w:p w:rsidR="002563D8" w:rsidRDefault="002563D8">
      <w:r>
        <w:t>La seconda camera da letto singola</w:t>
      </w:r>
      <w:r w:rsidR="004B735C">
        <w:t>,</w:t>
      </w:r>
      <w:r>
        <w:t xml:space="preserve"> molto “cosy”</w:t>
      </w:r>
      <w:r w:rsidR="004B735C">
        <w:t>, vanta uno spazioso</w:t>
      </w:r>
      <w:r w:rsidR="008B5166">
        <w:t xml:space="preserve"> armadio </w:t>
      </w:r>
      <w:r w:rsidR="004B735C">
        <w:t xml:space="preserve">in legno </w:t>
      </w:r>
      <w:r w:rsidR="00B107E6">
        <w:t>d’epoca dalle</w:t>
      </w:r>
      <w:r w:rsidR="008B5166">
        <w:t xml:space="preserve"> an</w:t>
      </w:r>
      <w:r w:rsidR="00E77337">
        <w:t>te ricoperte de</w:t>
      </w:r>
      <w:r w:rsidR="008B5166">
        <w:t>l</w:t>
      </w:r>
      <w:r w:rsidR="00E77337">
        <w:t xml:space="preserve"> medesimo</w:t>
      </w:r>
      <w:r w:rsidR="008B5166">
        <w:t xml:space="preserve"> tessuto delle pareti.</w:t>
      </w:r>
    </w:p>
    <w:p w:rsidR="003A5563" w:rsidRDefault="003A5563"/>
    <w:p w:rsidR="003A5563" w:rsidRPr="00B107E6" w:rsidRDefault="003A5563">
      <w:pPr>
        <w:rPr>
          <w:b/>
        </w:rPr>
      </w:pPr>
      <w:r w:rsidRPr="00B107E6">
        <w:rPr>
          <w:b/>
        </w:rPr>
        <w:t>Pag 3</w:t>
      </w:r>
    </w:p>
    <w:p w:rsidR="008B5166" w:rsidRDefault="008B5166"/>
    <w:p w:rsidR="002563D8" w:rsidRDefault="002563D8">
      <w:r>
        <w:t>543 + 549</w:t>
      </w:r>
    </w:p>
    <w:p w:rsidR="002563D8" w:rsidRDefault="000605FA">
      <w:r>
        <w:t>La</w:t>
      </w:r>
      <w:r w:rsidR="00932AE0">
        <w:t xml:space="preserve"> splendida cucina abitabile, </w:t>
      </w:r>
      <w:r w:rsidR="002C4A19">
        <w:t xml:space="preserve">super accessoriata </w:t>
      </w:r>
      <w:r>
        <w:t>con angolo “dinette” e sbocco sul balcone.</w:t>
      </w:r>
      <w:r w:rsidR="002563D8">
        <w:t xml:space="preserve">  </w:t>
      </w:r>
    </w:p>
    <w:p w:rsidR="002563D8" w:rsidRDefault="002563D8"/>
    <w:p w:rsidR="007650EF" w:rsidRDefault="007650EF">
      <w:r>
        <w:t>523 + 525 + 529 + 532</w:t>
      </w:r>
    </w:p>
    <w:p w:rsidR="007650EF" w:rsidRDefault="007650EF">
      <w:r>
        <w:t>Per le due sale da bagno sono stat</w:t>
      </w:r>
      <w:r w:rsidR="004D0EBA">
        <w:t>i impiegati ma</w:t>
      </w:r>
      <w:r>
        <w:t xml:space="preserve">teriali di qualità. </w:t>
      </w:r>
      <w:r w:rsidR="004D0EBA">
        <w:t>Da notare la grande cura del dettaglio</w:t>
      </w:r>
      <w:r>
        <w:t xml:space="preserve"> </w:t>
      </w:r>
      <w:r w:rsidR="004D0EBA">
        <w:t>in q</w:t>
      </w:r>
      <w:r>
        <w:t xml:space="preserve">uella padronale </w:t>
      </w:r>
      <w:r w:rsidR="004D0EBA">
        <w:t xml:space="preserve">che </w:t>
      </w:r>
      <w:r>
        <w:t xml:space="preserve">dispone di doppio lavabo, vasca jacuzzi e doccia. </w:t>
      </w:r>
    </w:p>
    <w:p w:rsidR="00152148" w:rsidRDefault="00152148"/>
    <w:p w:rsidR="004D0EBA" w:rsidRDefault="004D0EBA">
      <w:r>
        <w:t>554 + 555</w:t>
      </w:r>
    </w:p>
    <w:p w:rsidR="00152148" w:rsidRDefault="00152148">
      <w:r>
        <w:t>Gli spazi comuni si presentano con un’accuratezza che rispecchia in pieno il carattere signorile del condominio. A</w:t>
      </w:r>
      <w:r w:rsidR="004D0EBA">
        <w:t>rchitettonicamente notevole il taglio d</w:t>
      </w:r>
      <w:r w:rsidR="0091540E">
        <w:t>ella maestosa scala interna.</w:t>
      </w:r>
      <w:bookmarkStart w:id="0" w:name="_GoBack"/>
      <w:bookmarkEnd w:id="0"/>
    </w:p>
    <w:p w:rsidR="007650EF" w:rsidRDefault="007650EF"/>
    <w:p w:rsidR="00152148" w:rsidRPr="000605FA" w:rsidRDefault="007650EF">
      <w:pPr>
        <w:rPr>
          <w:b/>
        </w:rPr>
      </w:pPr>
      <w:r w:rsidRPr="000605FA">
        <w:rPr>
          <w:b/>
        </w:rPr>
        <w:t xml:space="preserve"> </w:t>
      </w:r>
      <w:r w:rsidR="00152148" w:rsidRPr="000605FA">
        <w:rPr>
          <w:b/>
        </w:rPr>
        <w:t>Box</w:t>
      </w:r>
    </w:p>
    <w:p w:rsidR="00932AE0" w:rsidRDefault="00932AE0">
      <w:r>
        <w:t>Riscaldamento centralizzato a radiatori centralizzato a gas.</w:t>
      </w:r>
    </w:p>
    <w:p w:rsidR="00932AE0" w:rsidRDefault="00932AE0">
      <w:r>
        <w:t>Doppia esposizione</w:t>
      </w:r>
    </w:p>
    <w:p w:rsidR="00932AE0" w:rsidRDefault="00932AE0">
      <w:r>
        <w:t>Impianto di allarme</w:t>
      </w:r>
    </w:p>
    <w:p w:rsidR="00932AE0" w:rsidRDefault="00932AE0">
      <w:r>
        <w:t>Infissi esterni in doppio vetro/legno</w:t>
      </w:r>
    </w:p>
    <w:p w:rsidR="00932AE0" w:rsidRDefault="00932AE0">
      <w:r>
        <w:t>Porta d’ingresso blindata</w:t>
      </w:r>
    </w:p>
    <w:p w:rsidR="00932AE0" w:rsidRDefault="00932AE0">
      <w:r>
        <w:t>Cancello elettrico</w:t>
      </w:r>
    </w:p>
    <w:p w:rsidR="000605FA" w:rsidRDefault="000605FA">
      <w:r>
        <w:t>Garage??</w:t>
      </w:r>
    </w:p>
    <w:p w:rsidR="00932AE0" w:rsidRPr="00C4042A" w:rsidRDefault="00152148">
      <w:r>
        <w:t>Per info…</w:t>
      </w:r>
      <w:r w:rsidR="000605FA">
        <w:t>chiedere a Giuseppe</w:t>
      </w:r>
    </w:p>
    <w:sectPr w:rsidR="00932AE0" w:rsidRPr="00C404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2A"/>
    <w:rsid w:val="000605FA"/>
    <w:rsid w:val="000B516A"/>
    <w:rsid w:val="0010710C"/>
    <w:rsid w:val="00152148"/>
    <w:rsid w:val="001530A4"/>
    <w:rsid w:val="00214CE1"/>
    <w:rsid w:val="002563D8"/>
    <w:rsid w:val="002B0494"/>
    <w:rsid w:val="002C4A19"/>
    <w:rsid w:val="00315B6C"/>
    <w:rsid w:val="003A5563"/>
    <w:rsid w:val="003A7007"/>
    <w:rsid w:val="003A7DF3"/>
    <w:rsid w:val="003E1404"/>
    <w:rsid w:val="004B735C"/>
    <w:rsid w:val="004D0EBA"/>
    <w:rsid w:val="004F4DBC"/>
    <w:rsid w:val="00692DA5"/>
    <w:rsid w:val="007650EF"/>
    <w:rsid w:val="007A4213"/>
    <w:rsid w:val="008805FE"/>
    <w:rsid w:val="00897DF8"/>
    <w:rsid w:val="008B5166"/>
    <w:rsid w:val="00905BD6"/>
    <w:rsid w:val="0091540E"/>
    <w:rsid w:val="00932AE0"/>
    <w:rsid w:val="00B107E6"/>
    <w:rsid w:val="00B53D32"/>
    <w:rsid w:val="00C4042A"/>
    <w:rsid w:val="00C72ECD"/>
    <w:rsid w:val="00D172B3"/>
    <w:rsid w:val="00D238CE"/>
    <w:rsid w:val="00DF0AB5"/>
    <w:rsid w:val="00E652CB"/>
    <w:rsid w:val="00E77337"/>
    <w:rsid w:val="00F4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99B6"/>
  <w15:chartTrackingRefBased/>
  <w15:docId w15:val="{8CD8EEA5-4BFE-4710-9B9E-BD8D8DEA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5B6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5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2024-08-30T09:50:00Z</cp:lastPrinted>
  <dcterms:created xsi:type="dcterms:W3CDTF">2024-08-28T08:34:00Z</dcterms:created>
  <dcterms:modified xsi:type="dcterms:W3CDTF">2024-09-02T08:35:00Z</dcterms:modified>
</cp:coreProperties>
</file>